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ABE" w:rsidRDefault="00580ABE" w:rsidP="00A4655C">
      <w:pPr>
        <w:tabs>
          <w:tab w:val="left" w:pos="345"/>
          <w:tab w:val="left" w:pos="7965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37D1" w:rsidRPr="00FB37D1" w:rsidRDefault="00FB37D1" w:rsidP="0023335D">
      <w:pPr>
        <w:tabs>
          <w:tab w:val="center" w:pos="4677"/>
          <w:tab w:val="left" w:pos="7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FB37D1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1019175" cy="10287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7D1" w:rsidRPr="00FB37D1" w:rsidRDefault="00FB37D1" w:rsidP="00FB37D1">
      <w:pPr>
        <w:spacing w:after="0" w:line="240" w:lineRule="auto"/>
        <w:jc w:val="right"/>
        <w:rPr>
          <w:rFonts w:ascii="Courier New" w:eastAsia="Times New Roman" w:hAnsi="Courier New" w:cs="Times New Roman"/>
          <w:b/>
          <w:i/>
          <w:color w:val="000000"/>
          <w:sz w:val="16"/>
          <w:szCs w:val="16"/>
        </w:rPr>
      </w:pPr>
    </w:p>
    <w:p w:rsidR="00FB37D1" w:rsidRPr="00FB37D1" w:rsidRDefault="00FB37D1" w:rsidP="00FB37D1">
      <w:pPr>
        <w:spacing w:after="0" w:line="240" w:lineRule="auto"/>
        <w:ind w:left="-284" w:firstLine="284"/>
        <w:jc w:val="center"/>
        <w:rPr>
          <w:rFonts w:ascii="Bookman Old Style" w:eastAsia="Times New Roman" w:hAnsi="Bookman Old Style" w:cs="Lucida Sans Unicode"/>
          <w:b/>
          <w:i/>
          <w:color w:val="000000"/>
          <w:sz w:val="36"/>
          <w:szCs w:val="36"/>
        </w:rPr>
      </w:pPr>
      <w:r w:rsidRPr="00FB37D1">
        <w:rPr>
          <w:rFonts w:ascii="Bookman Old Style" w:eastAsia="Times New Roman" w:hAnsi="Bookman Old Style" w:cs="Lucida Sans Unicode"/>
          <w:b/>
          <w:i/>
          <w:color w:val="000000"/>
          <w:sz w:val="36"/>
          <w:szCs w:val="36"/>
        </w:rPr>
        <w:t xml:space="preserve">Администрация муниципального образования Южно-Одоевское Одоевского района </w:t>
      </w:r>
    </w:p>
    <w:p w:rsidR="00FB37D1" w:rsidRPr="00FB37D1" w:rsidRDefault="00385771" w:rsidP="00FB3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0" t="19050" r="41275" b="56515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8911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FB37D1" w:rsidRPr="00FB37D1" w:rsidRDefault="00FB37D1" w:rsidP="00FA342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40"/>
          <w:szCs w:val="40"/>
        </w:rPr>
      </w:pPr>
      <w:r w:rsidRPr="00FB37D1">
        <w:rPr>
          <w:rFonts w:ascii="Bookman Old Style" w:eastAsia="Times New Roman" w:hAnsi="Bookman Old Style" w:cs="Times New Roman"/>
          <w:b/>
          <w:color w:val="000000"/>
          <w:sz w:val="40"/>
          <w:szCs w:val="40"/>
        </w:rPr>
        <w:t>ПОСТАНОВЛЕНИЕ</w:t>
      </w:r>
    </w:p>
    <w:p w:rsidR="00FB37D1" w:rsidRPr="00FB37D1" w:rsidRDefault="00FB37D1" w:rsidP="00FB3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B37D1" w:rsidRDefault="00FA342A" w:rsidP="009E0D30">
      <w:pPr>
        <w:tabs>
          <w:tab w:val="left" w:pos="345"/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FB37D1" w:rsidRPr="00FB37D1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11.11.2019                             </w:t>
      </w:r>
      <w:r w:rsidR="00FB37D1" w:rsidRPr="00FB3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CE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FB37D1" w:rsidRPr="00FB37D1">
        <w:rPr>
          <w:rFonts w:ascii="Times New Roman" w:eastAsia="Times New Roman" w:hAnsi="Times New Roman" w:cs="Times New Roman"/>
          <w:sz w:val="28"/>
          <w:szCs w:val="28"/>
        </w:rPr>
        <w:t xml:space="preserve">  п. Стрелецкий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80</w:t>
      </w:r>
    </w:p>
    <w:p w:rsidR="00FA342A" w:rsidRDefault="00FA342A" w:rsidP="00FA342A">
      <w:pPr>
        <w:tabs>
          <w:tab w:val="left" w:pos="63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4655C" w:rsidRDefault="00A4655C" w:rsidP="00FA342A">
      <w:pPr>
        <w:tabs>
          <w:tab w:val="left" w:pos="63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04B2">
        <w:rPr>
          <w:rFonts w:ascii="Times New Roman" w:hAnsi="Times New Roman" w:cs="Times New Roman"/>
          <w:b/>
          <w:sz w:val="28"/>
          <w:szCs w:val="24"/>
        </w:rPr>
        <w:t>О внесении изменений в Постановление главы муниципального образования Южно – Одоевское Одоевского района от 21.07.2007г. № 21 «О</w:t>
      </w:r>
      <w:r w:rsidR="00C52053" w:rsidRPr="000904B2">
        <w:rPr>
          <w:rFonts w:ascii="Times New Roman" w:hAnsi="Times New Roman" w:cs="Times New Roman"/>
          <w:b/>
          <w:sz w:val="28"/>
          <w:szCs w:val="24"/>
        </w:rPr>
        <w:t>б</w:t>
      </w:r>
      <w:r w:rsidRPr="000904B2">
        <w:rPr>
          <w:rFonts w:ascii="Times New Roman" w:hAnsi="Times New Roman" w:cs="Times New Roman"/>
          <w:b/>
          <w:sz w:val="28"/>
          <w:szCs w:val="24"/>
        </w:rPr>
        <w:t xml:space="preserve"> утверждении Положения об условиях оплаты труда лиц, исполняю</w:t>
      </w:r>
      <w:r w:rsidR="00CF07E9" w:rsidRPr="000904B2">
        <w:rPr>
          <w:rFonts w:ascii="Times New Roman" w:hAnsi="Times New Roman" w:cs="Times New Roman"/>
          <w:b/>
          <w:sz w:val="28"/>
          <w:szCs w:val="24"/>
        </w:rPr>
        <w:t>щ</w:t>
      </w:r>
      <w:r w:rsidRPr="000904B2">
        <w:rPr>
          <w:rFonts w:ascii="Times New Roman" w:hAnsi="Times New Roman" w:cs="Times New Roman"/>
          <w:b/>
          <w:sz w:val="28"/>
          <w:szCs w:val="24"/>
        </w:rPr>
        <w:t>их обязанности по техническому обеспечению деятельности администрации муниципального образования Южно – Одоевское Одоевского района, и Положения о порядке и условиях применения стимулирующих и компенсационных выплат лицам, исполняющим обязанности по техническому обеспечению деятельности администрации муниципального образования Южно – Одоевское Одоевского района»</w:t>
      </w:r>
    </w:p>
    <w:p w:rsidR="00FA342A" w:rsidRPr="000904B2" w:rsidRDefault="00FA342A" w:rsidP="00FA342A">
      <w:pPr>
        <w:tabs>
          <w:tab w:val="left" w:pos="63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4655C" w:rsidRPr="00FA342A" w:rsidRDefault="00646310" w:rsidP="00FA342A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646310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Уставом муниципального образования Южно-Одоевское Одоевского района, руководствуясь распоряжением Администрации муниципального образования Южно-Одоевское Одоевского района от </w:t>
      </w:r>
      <w:r w:rsidR="009E0D30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64631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E0D30">
        <w:rPr>
          <w:rFonts w:ascii="Times New Roman" w:eastAsia="Times New Roman" w:hAnsi="Times New Roman" w:cs="Times New Roman"/>
          <w:sz w:val="28"/>
          <w:szCs w:val="28"/>
        </w:rPr>
        <w:t>9.2019г. № 29</w:t>
      </w:r>
      <w:r w:rsidRPr="00646310">
        <w:rPr>
          <w:rFonts w:ascii="Times New Roman" w:eastAsia="Times New Roman" w:hAnsi="Times New Roman" w:cs="Times New Roman"/>
          <w:sz w:val="28"/>
          <w:szCs w:val="28"/>
        </w:rPr>
        <w:t xml:space="preserve"> «Об индексации заработной платы работников муниципальных учреждений муниципального образования Южно-Одоевское Одоевского района»</w:t>
      </w:r>
      <w:r w:rsidR="00FA342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муниципального образования Южно-Одоевское Одоевского района ПОСТАНОВЛЯЕТ</w:t>
      </w:r>
      <w:r w:rsidR="00CF07E9" w:rsidRPr="00951F6E">
        <w:rPr>
          <w:rFonts w:ascii="Times New Roman" w:hAnsi="Times New Roman" w:cs="Times New Roman"/>
          <w:sz w:val="24"/>
          <w:szCs w:val="24"/>
        </w:rPr>
        <w:t>:</w:t>
      </w:r>
      <w:r w:rsidR="00FA342A">
        <w:rPr>
          <w:rFonts w:ascii="Times New Roman" w:hAnsi="Times New Roman" w:cs="Times New Roman"/>
          <w:sz w:val="24"/>
          <w:szCs w:val="24"/>
        </w:rPr>
        <w:br/>
      </w:r>
      <w:r w:rsidR="00FA342A">
        <w:rPr>
          <w:rFonts w:ascii="Times New Roman" w:hAnsi="Times New Roman" w:cs="Times New Roman"/>
          <w:sz w:val="28"/>
          <w:szCs w:val="24"/>
        </w:rPr>
        <w:t xml:space="preserve">1. </w:t>
      </w:r>
      <w:r w:rsidR="00CF07E9" w:rsidRPr="00FA342A">
        <w:rPr>
          <w:rFonts w:ascii="Times New Roman" w:hAnsi="Times New Roman" w:cs="Times New Roman"/>
          <w:sz w:val="28"/>
          <w:szCs w:val="24"/>
        </w:rPr>
        <w:t>Внести  в Постановление главы муниципального образования Южно – Одоевское Одоевского района от 21.07.2007г. № 21 «О</w:t>
      </w:r>
      <w:r w:rsidR="00D93535" w:rsidRPr="00FA342A">
        <w:rPr>
          <w:rFonts w:ascii="Times New Roman" w:hAnsi="Times New Roman" w:cs="Times New Roman"/>
          <w:sz w:val="28"/>
          <w:szCs w:val="24"/>
        </w:rPr>
        <w:t>б</w:t>
      </w:r>
      <w:r w:rsidR="00CF07E9" w:rsidRPr="00FA342A">
        <w:rPr>
          <w:rFonts w:ascii="Times New Roman" w:hAnsi="Times New Roman" w:cs="Times New Roman"/>
          <w:sz w:val="28"/>
          <w:szCs w:val="24"/>
        </w:rPr>
        <w:t xml:space="preserve"> утверждении Положения об условиях оплаты труда лиц, исполняющих обязанности по техническому обеспечению деятельности администрации муниципального образования Южно – Одоевское Одоевского района, и Положения о порядке и условиях применения стимулирующих и компенсационных выплат лицам, исполняющим обязанности по техническому обеспечению деятельности администрации муниципального образования Южно – Одоевское Одоевского района» следующие изменения:</w:t>
      </w:r>
      <w:r w:rsidR="00FA342A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0904B2">
        <w:rPr>
          <w:rFonts w:ascii="Times New Roman" w:hAnsi="Times New Roman" w:cs="Times New Roman"/>
          <w:sz w:val="24"/>
          <w:szCs w:val="24"/>
        </w:rPr>
        <w:t xml:space="preserve">1.1. </w:t>
      </w:r>
      <w:r w:rsidR="000904B2" w:rsidRPr="000904B2">
        <w:rPr>
          <w:rFonts w:ascii="Times New Roman" w:hAnsi="Times New Roman" w:cs="Times New Roman"/>
          <w:sz w:val="28"/>
          <w:szCs w:val="24"/>
        </w:rPr>
        <w:t>И</w:t>
      </w:r>
      <w:r w:rsidR="00CF07E9" w:rsidRPr="000904B2">
        <w:rPr>
          <w:rFonts w:ascii="Times New Roman" w:hAnsi="Times New Roman" w:cs="Times New Roman"/>
          <w:sz w:val="28"/>
          <w:szCs w:val="24"/>
        </w:rPr>
        <w:t xml:space="preserve">зложить </w:t>
      </w:r>
      <w:r w:rsidR="00D93535" w:rsidRPr="000904B2">
        <w:rPr>
          <w:rFonts w:ascii="Times New Roman" w:hAnsi="Times New Roman" w:cs="Times New Roman"/>
          <w:sz w:val="28"/>
          <w:szCs w:val="24"/>
        </w:rPr>
        <w:t>п</w:t>
      </w:r>
      <w:r w:rsidR="00CF07E9" w:rsidRPr="000904B2">
        <w:rPr>
          <w:rFonts w:ascii="Times New Roman" w:hAnsi="Times New Roman" w:cs="Times New Roman"/>
          <w:sz w:val="28"/>
          <w:szCs w:val="24"/>
        </w:rPr>
        <w:t xml:space="preserve">риложение к </w:t>
      </w:r>
      <w:r w:rsidR="00931C6F" w:rsidRPr="000904B2">
        <w:rPr>
          <w:rFonts w:ascii="Times New Roman" w:hAnsi="Times New Roman" w:cs="Times New Roman"/>
          <w:sz w:val="28"/>
          <w:szCs w:val="24"/>
        </w:rPr>
        <w:t>положению</w:t>
      </w:r>
      <w:r w:rsidR="00C52053" w:rsidRPr="000904B2">
        <w:rPr>
          <w:rFonts w:ascii="Times New Roman" w:hAnsi="Times New Roman" w:cs="Times New Roman"/>
          <w:sz w:val="28"/>
          <w:szCs w:val="24"/>
        </w:rPr>
        <w:t xml:space="preserve"> главы муниципального </w:t>
      </w:r>
      <w:r w:rsidR="00C52053" w:rsidRPr="000904B2">
        <w:rPr>
          <w:rFonts w:ascii="Times New Roman" w:hAnsi="Times New Roman" w:cs="Times New Roman"/>
          <w:sz w:val="28"/>
          <w:szCs w:val="24"/>
        </w:rPr>
        <w:lastRenderedPageBreak/>
        <w:t>образования</w:t>
      </w:r>
      <w:r w:rsidR="00FA342A">
        <w:rPr>
          <w:rFonts w:ascii="Times New Roman" w:hAnsi="Times New Roman" w:cs="Times New Roman"/>
          <w:sz w:val="28"/>
          <w:szCs w:val="24"/>
        </w:rPr>
        <w:t xml:space="preserve"> </w:t>
      </w:r>
      <w:r w:rsidR="00C52053" w:rsidRPr="000904B2">
        <w:rPr>
          <w:rFonts w:ascii="Times New Roman" w:hAnsi="Times New Roman" w:cs="Times New Roman"/>
          <w:sz w:val="28"/>
          <w:szCs w:val="24"/>
        </w:rPr>
        <w:t xml:space="preserve">Южно – Одоевское Одоевского района </w:t>
      </w:r>
      <w:r w:rsidR="00931C6F" w:rsidRPr="000904B2">
        <w:rPr>
          <w:rFonts w:ascii="Times New Roman" w:hAnsi="Times New Roman" w:cs="Times New Roman"/>
          <w:sz w:val="28"/>
          <w:szCs w:val="24"/>
        </w:rPr>
        <w:t xml:space="preserve">«Об условиях оплаты труда лиц, исполняющих обязанности по техническому обеспечению деятельности администрации муниципального Южно-Одоевское Одоевского района» </w:t>
      </w:r>
      <w:r w:rsidR="00CF07E9" w:rsidRPr="000904B2">
        <w:rPr>
          <w:rFonts w:ascii="Times New Roman" w:hAnsi="Times New Roman" w:cs="Times New Roman"/>
          <w:sz w:val="28"/>
          <w:szCs w:val="24"/>
        </w:rPr>
        <w:t>в новой редакции</w:t>
      </w:r>
      <w:r w:rsidR="000904B2">
        <w:rPr>
          <w:rFonts w:ascii="Times New Roman" w:hAnsi="Times New Roman" w:cs="Times New Roman"/>
          <w:sz w:val="28"/>
          <w:szCs w:val="24"/>
        </w:rPr>
        <w:t>:</w:t>
      </w:r>
    </w:p>
    <w:p w:rsidR="000904B2" w:rsidRDefault="000904B2" w:rsidP="00FA342A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4B2" w:rsidRPr="00CE5EF3" w:rsidRDefault="000904B2" w:rsidP="000904B2">
      <w:pPr>
        <w:tabs>
          <w:tab w:val="left" w:pos="22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EF3">
        <w:rPr>
          <w:rFonts w:ascii="Times New Roman" w:hAnsi="Times New Roman" w:cs="Times New Roman"/>
          <w:b/>
          <w:sz w:val="24"/>
          <w:szCs w:val="24"/>
        </w:rPr>
        <w:t>РАЗРЯДЫ ОПЛАТЫ ТРУДА</w:t>
      </w:r>
    </w:p>
    <w:p w:rsidR="000904B2" w:rsidRPr="00CE5EF3" w:rsidRDefault="000904B2" w:rsidP="000904B2">
      <w:pPr>
        <w:tabs>
          <w:tab w:val="left" w:pos="22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EF3">
        <w:rPr>
          <w:rFonts w:ascii="Times New Roman" w:hAnsi="Times New Roman" w:cs="Times New Roman"/>
          <w:b/>
          <w:sz w:val="24"/>
          <w:szCs w:val="24"/>
        </w:rPr>
        <w:t>ДЛЯ ЛИЦ, ИСПОЛНЯЮЩИХ ОБЯЗАННОСТИ ПО ТЕХНИЧЕСКОМУ ОБЕСПЕЧЕНИЮ ДЕЯТЕЛЬНОСТИ АДМИНИСТРАЦИИ МУИЦИПАЛЬНОГО ОБРАЗОВАНИЯ ЮЖНО – ОДОЕВСКОЕ ОДОЕВСКОГО РАЙОНА</w:t>
      </w:r>
    </w:p>
    <w:p w:rsidR="000904B2" w:rsidRDefault="000904B2" w:rsidP="000904B2">
      <w:pPr>
        <w:tabs>
          <w:tab w:val="left" w:pos="39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3544"/>
        <w:gridCol w:w="1984"/>
        <w:gridCol w:w="2393"/>
      </w:tblGrid>
      <w:tr w:rsidR="000904B2" w:rsidRPr="000904B2" w:rsidTr="00881C39">
        <w:tc>
          <w:tcPr>
            <w:tcW w:w="675" w:type="dxa"/>
          </w:tcPr>
          <w:p w:rsidR="000904B2" w:rsidRPr="000904B2" w:rsidRDefault="000904B2" w:rsidP="00881C39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0904B2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  <w:p w:rsidR="000904B2" w:rsidRPr="000904B2" w:rsidRDefault="000904B2" w:rsidP="00881C39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0904B2">
              <w:rPr>
                <w:rFonts w:ascii="Times New Roman" w:hAnsi="Times New Roman" w:cs="Times New Roman"/>
                <w:sz w:val="28"/>
                <w:szCs w:val="20"/>
              </w:rPr>
              <w:t>п/п</w:t>
            </w:r>
          </w:p>
        </w:tc>
        <w:tc>
          <w:tcPr>
            <w:tcW w:w="3544" w:type="dxa"/>
          </w:tcPr>
          <w:p w:rsidR="000904B2" w:rsidRPr="000904B2" w:rsidRDefault="000904B2" w:rsidP="00881C39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0904B2">
              <w:rPr>
                <w:rFonts w:ascii="Times New Roman" w:hAnsi="Times New Roman" w:cs="Times New Roman"/>
                <w:sz w:val="28"/>
                <w:szCs w:val="20"/>
              </w:rPr>
              <w:t>Наименование должности</w:t>
            </w:r>
          </w:p>
        </w:tc>
        <w:tc>
          <w:tcPr>
            <w:tcW w:w="1984" w:type="dxa"/>
          </w:tcPr>
          <w:p w:rsidR="000904B2" w:rsidRPr="000904B2" w:rsidRDefault="000904B2" w:rsidP="00881C39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0904B2">
              <w:rPr>
                <w:rFonts w:ascii="Times New Roman" w:hAnsi="Times New Roman" w:cs="Times New Roman"/>
                <w:sz w:val="28"/>
                <w:szCs w:val="20"/>
              </w:rPr>
              <w:t>Разряд ЕТС</w:t>
            </w:r>
          </w:p>
        </w:tc>
        <w:tc>
          <w:tcPr>
            <w:tcW w:w="2393" w:type="dxa"/>
          </w:tcPr>
          <w:p w:rsidR="000904B2" w:rsidRPr="000904B2" w:rsidRDefault="000904B2" w:rsidP="00881C39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0904B2">
              <w:rPr>
                <w:rFonts w:ascii="Times New Roman" w:hAnsi="Times New Roman" w:cs="Times New Roman"/>
                <w:sz w:val="28"/>
                <w:szCs w:val="20"/>
              </w:rPr>
              <w:t>Должностной оклад (руб. в месяц)</w:t>
            </w:r>
          </w:p>
        </w:tc>
      </w:tr>
      <w:tr w:rsidR="000904B2" w:rsidRPr="000904B2" w:rsidTr="00881C39">
        <w:tc>
          <w:tcPr>
            <w:tcW w:w="675" w:type="dxa"/>
          </w:tcPr>
          <w:p w:rsidR="000904B2" w:rsidRPr="000904B2" w:rsidRDefault="000904B2" w:rsidP="00881C39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0904B2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544" w:type="dxa"/>
          </w:tcPr>
          <w:p w:rsidR="000904B2" w:rsidRPr="000904B2" w:rsidRDefault="000904B2" w:rsidP="00881C39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0904B2">
              <w:rPr>
                <w:rFonts w:ascii="Times New Roman" w:hAnsi="Times New Roman" w:cs="Times New Roman"/>
                <w:sz w:val="28"/>
                <w:szCs w:val="20"/>
              </w:rPr>
              <w:t>Уборщица</w:t>
            </w:r>
          </w:p>
        </w:tc>
        <w:tc>
          <w:tcPr>
            <w:tcW w:w="1984" w:type="dxa"/>
          </w:tcPr>
          <w:p w:rsidR="000904B2" w:rsidRPr="000904B2" w:rsidRDefault="000904B2" w:rsidP="00881C3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904B2">
              <w:rPr>
                <w:rFonts w:ascii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2393" w:type="dxa"/>
          </w:tcPr>
          <w:p w:rsidR="000904B2" w:rsidRPr="000904B2" w:rsidRDefault="009E0D30" w:rsidP="00881C3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2832</w:t>
            </w:r>
          </w:p>
        </w:tc>
      </w:tr>
      <w:tr w:rsidR="000904B2" w:rsidRPr="000904B2" w:rsidTr="00881C39">
        <w:tc>
          <w:tcPr>
            <w:tcW w:w="675" w:type="dxa"/>
          </w:tcPr>
          <w:p w:rsidR="000904B2" w:rsidRPr="000904B2" w:rsidRDefault="000904B2" w:rsidP="00881C39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0904B2"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3544" w:type="dxa"/>
          </w:tcPr>
          <w:p w:rsidR="000904B2" w:rsidRPr="000904B2" w:rsidRDefault="000904B2" w:rsidP="00881C39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0904B2">
              <w:rPr>
                <w:rFonts w:ascii="Times New Roman" w:hAnsi="Times New Roman" w:cs="Times New Roman"/>
                <w:sz w:val="28"/>
                <w:szCs w:val="20"/>
              </w:rPr>
              <w:t>Водитель автомобиля</w:t>
            </w:r>
          </w:p>
        </w:tc>
        <w:tc>
          <w:tcPr>
            <w:tcW w:w="1984" w:type="dxa"/>
          </w:tcPr>
          <w:p w:rsidR="000904B2" w:rsidRPr="000904B2" w:rsidRDefault="000904B2" w:rsidP="00881C3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904B2">
              <w:rPr>
                <w:rFonts w:ascii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2393" w:type="dxa"/>
          </w:tcPr>
          <w:p w:rsidR="000904B2" w:rsidRPr="000904B2" w:rsidRDefault="009E0D30" w:rsidP="00881C3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3861</w:t>
            </w:r>
          </w:p>
        </w:tc>
      </w:tr>
      <w:tr w:rsidR="000904B2" w:rsidRPr="000904B2" w:rsidTr="00881C39">
        <w:tc>
          <w:tcPr>
            <w:tcW w:w="675" w:type="dxa"/>
          </w:tcPr>
          <w:p w:rsidR="000904B2" w:rsidRPr="000904B2" w:rsidRDefault="000904B2" w:rsidP="00881C39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0904B2">
              <w:rPr>
                <w:rFonts w:ascii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3544" w:type="dxa"/>
          </w:tcPr>
          <w:p w:rsidR="000904B2" w:rsidRPr="000904B2" w:rsidRDefault="000904B2" w:rsidP="00881C39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0904B2">
              <w:rPr>
                <w:rFonts w:ascii="Times New Roman" w:hAnsi="Times New Roman" w:cs="Times New Roman"/>
                <w:sz w:val="28"/>
                <w:szCs w:val="20"/>
              </w:rPr>
              <w:t>Технический работник</w:t>
            </w:r>
          </w:p>
        </w:tc>
        <w:tc>
          <w:tcPr>
            <w:tcW w:w="1984" w:type="dxa"/>
          </w:tcPr>
          <w:p w:rsidR="000904B2" w:rsidRPr="000904B2" w:rsidRDefault="000904B2" w:rsidP="00881C3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904B2">
              <w:rPr>
                <w:rFonts w:ascii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2393" w:type="dxa"/>
          </w:tcPr>
          <w:p w:rsidR="000904B2" w:rsidRPr="000904B2" w:rsidRDefault="009E0D30" w:rsidP="00881C3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4110</w:t>
            </w:r>
          </w:p>
        </w:tc>
      </w:tr>
    </w:tbl>
    <w:p w:rsidR="00A4655C" w:rsidRPr="000904B2" w:rsidRDefault="00951F6E" w:rsidP="00FA342A">
      <w:pPr>
        <w:tabs>
          <w:tab w:val="left" w:pos="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4B2">
        <w:rPr>
          <w:rFonts w:ascii="Times New Roman" w:hAnsi="Times New Roman" w:cs="Times New Roman"/>
          <w:sz w:val="28"/>
          <w:szCs w:val="28"/>
        </w:rPr>
        <w:t xml:space="preserve">       2. Постановление вступает в силу со дня подписания и распространяется на правоотношения,   возникшие с 01 </w:t>
      </w:r>
      <w:r w:rsidR="009E0D30">
        <w:rPr>
          <w:rFonts w:ascii="Times New Roman" w:hAnsi="Times New Roman" w:cs="Times New Roman"/>
          <w:sz w:val="28"/>
          <w:szCs w:val="28"/>
        </w:rPr>
        <w:t>октября</w:t>
      </w:r>
      <w:r w:rsidRPr="000904B2">
        <w:rPr>
          <w:rFonts w:ascii="Times New Roman" w:hAnsi="Times New Roman" w:cs="Times New Roman"/>
          <w:sz w:val="28"/>
          <w:szCs w:val="28"/>
        </w:rPr>
        <w:t xml:space="preserve"> 201</w:t>
      </w:r>
      <w:r w:rsidR="00172891">
        <w:rPr>
          <w:rFonts w:ascii="Times New Roman" w:hAnsi="Times New Roman" w:cs="Times New Roman"/>
          <w:sz w:val="28"/>
          <w:szCs w:val="28"/>
        </w:rPr>
        <w:t>9</w:t>
      </w:r>
      <w:r w:rsidRPr="000904B2">
        <w:rPr>
          <w:rFonts w:ascii="Times New Roman" w:hAnsi="Times New Roman" w:cs="Times New Roman"/>
          <w:sz w:val="28"/>
          <w:szCs w:val="28"/>
        </w:rPr>
        <w:t>г.</w:t>
      </w:r>
      <w:r w:rsidRPr="000904B2">
        <w:rPr>
          <w:rFonts w:ascii="Times New Roman" w:hAnsi="Times New Roman" w:cs="Times New Roman"/>
          <w:sz w:val="28"/>
          <w:szCs w:val="28"/>
        </w:rPr>
        <w:tab/>
      </w:r>
    </w:p>
    <w:p w:rsidR="00A4655C" w:rsidRPr="00951F6E" w:rsidRDefault="00A4655C" w:rsidP="00FA3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F6E" w:rsidRDefault="00951F6E" w:rsidP="00EF60C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52053" w:rsidRDefault="00C52053" w:rsidP="00EF60C0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03"/>
        <w:gridCol w:w="5679"/>
      </w:tblGrid>
      <w:tr w:rsidR="000904B2" w:rsidRPr="000904B2" w:rsidTr="00881C39">
        <w:trPr>
          <w:cantSplit/>
        </w:trPr>
        <w:tc>
          <w:tcPr>
            <w:tcW w:w="3970" w:type="dxa"/>
          </w:tcPr>
          <w:p w:rsidR="000904B2" w:rsidRPr="000904B2" w:rsidRDefault="00B8587F" w:rsidP="000904B2">
            <w:pPr>
              <w:keepNext/>
              <w:spacing w:after="0" w:line="240" w:lineRule="auto"/>
              <w:ind w:left="-142" w:right="-25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И.о. г</w:t>
            </w:r>
            <w:r w:rsidR="000904B2" w:rsidRPr="000904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</w:t>
            </w:r>
            <w:r w:rsidR="000904B2" w:rsidRPr="000904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администрации муниципального образования</w:t>
            </w:r>
          </w:p>
          <w:p w:rsidR="000904B2" w:rsidRPr="000904B2" w:rsidRDefault="000904B2" w:rsidP="000904B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04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Южно-Одоевское</w:t>
            </w:r>
          </w:p>
          <w:p w:rsidR="000904B2" w:rsidRPr="000904B2" w:rsidRDefault="000904B2" w:rsidP="000904B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04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Одоевского района</w:t>
            </w:r>
          </w:p>
        </w:tc>
        <w:tc>
          <w:tcPr>
            <w:tcW w:w="5494" w:type="dxa"/>
          </w:tcPr>
          <w:p w:rsidR="000904B2" w:rsidRPr="000904B2" w:rsidRDefault="000904B2" w:rsidP="000904B2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904B2" w:rsidRPr="000904B2" w:rsidRDefault="000904B2" w:rsidP="0009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04B2" w:rsidRPr="000904B2" w:rsidRDefault="000904B2" w:rsidP="0009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04B2" w:rsidRPr="000904B2" w:rsidRDefault="00B8587F" w:rsidP="00B8587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О.Н. Солодкова</w:t>
            </w:r>
          </w:p>
        </w:tc>
      </w:tr>
    </w:tbl>
    <w:p w:rsidR="000904B2" w:rsidRPr="000904B2" w:rsidRDefault="000904B2" w:rsidP="00090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C6F" w:rsidRDefault="00931C6F" w:rsidP="000904B2">
      <w:pPr>
        <w:rPr>
          <w:rFonts w:ascii="Times New Roman" w:hAnsi="Times New Roman" w:cs="Times New Roman"/>
          <w:sz w:val="20"/>
          <w:szCs w:val="20"/>
        </w:rPr>
      </w:pPr>
    </w:p>
    <w:p w:rsidR="00931C6F" w:rsidRDefault="00931C6F" w:rsidP="00EF60C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51F6E" w:rsidRDefault="00951F6E" w:rsidP="00EF60C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51F6E" w:rsidRDefault="00951F6E" w:rsidP="00EF60C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51F6E" w:rsidRDefault="00951F6E" w:rsidP="00EF60C0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951F6E" w:rsidSect="00FA342A">
      <w:foot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98C" w:rsidRDefault="00B8498C" w:rsidP="000904B2">
      <w:pPr>
        <w:spacing w:after="0" w:line="240" w:lineRule="auto"/>
      </w:pPr>
      <w:r>
        <w:separator/>
      </w:r>
    </w:p>
  </w:endnote>
  <w:endnote w:type="continuationSeparator" w:id="0">
    <w:p w:rsidR="00B8498C" w:rsidRDefault="00B8498C" w:rsidP="00090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120084"/>
      <w:docPartObj>
        <w:docPartGallery w:val="Page Numbers (Bottom of Page)"/>
        <w:docPartUnique/>
      </w:docPartObj>
    </w:sdtPr>
    <w:sdtEndPr/>
    <w:sdtContent>
      <w:p w:rsidR="000904B2" w:rsidRDefault="00921BA1">
        <w:pPr>
          <w:pStyle w:val="a7"/>
          <w:jc w:val="right"/>
        </w:pPr>
        <w:r>
          <w:fldChar w:fldCharType="begin"/>
        </w:r>
        <w:r w:rsidR="000904B2">
          <w:instrText>PAGE   \* MERGEFORMAT</w:instrText>
        </w:r>
        <w:r>
          <w:fldChar w:fldCharType="separate"/>
        </w:r>
        <w:r w:rsidR="00385771">
          <w:rPr>
            <w:noProof/>
          </w:rPr>
          <w:t>1</w:t>
        </w:r>
        <w:r>
          <w:fldChar w:fldCharType="end"/>
        </w:r>
      </w:p>
    </w:sdtContent>
  </w:sdt>
  <w:p w:rsidR="000904B2" w:rsidRDefault="000904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98C" w:rsidRDefault="00B8498C" w:rsidP="000904B2">
      <w:pPr>
        <w:spacing w:after="0" w:line="240" w:lineRule="auto"/>
      </w:pPr>
      <w:r>
        <w:separator/>
      </w:r>
    </w:p>
  </w:footnote>
  <w:footnote w:type="continuationSeparator" w:id="0">
    <w:p w:rsidR="00B8498C" w:rsidRDefault="00B8498C" w:rsidP="00090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2811"/>
    <w:multiLevelType w:val="hybridMultilevel"/>
    <w:tmpl w:val="145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7654D"/>
    <w:multiLevelType w:val="hybridMultilevel"/>
    <w:tmpl w:val="B81CB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2304E"/>
    <w:multiLevelType w:val="hybridMultilevel"/>
    <w:tmpl w:val="041C24A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C0"/>
    <w:rsid w:val="00043B90"/>
    <w:rsid w:val="000904B2"/>
    <w:rsid w:val="000C4AA3"/>
    <w:rsid w:val="000E67CE"/>
    <w:rsid w:val="00116F10"/>
    <w:rsid w:val="00172891"/>
    <w:rsid w:val="0019357C"/>
    <w:rsid w:val="00196F08"/>
    <w:rsid w:val="001F4AC8"/>
    <w:rsid w:val="0023335D"/>
    <w:rsid w:val="002E13E1"/>
    <w:rsid w:val="00385771"/>
    <w:rsid w:val="00445CE0"/>
    <w:rsid w:val="0049442B"/>
    <w:rsid w:val="005019FE"/>
    <w:rsid w:val="00515D2F"/>
    <w:rsid w:val="00580ABE"/>
    <w:rsid w:val="00646310"/>
    <w:rsid w:val="00663AEA"/>
    <w:rsid w:val="0069380F"/>
    <w:rsid w:val="006D3D1D"/>
    <w:rsid w:val="006F46F3"/>
    <w:rsid w:val="00746B65"/>
    <w:rsid w:val="00852281"/>
    <w:rsid w:val="008576A7"/>
    <w:rsid w:val="008E6C95"/>
    <w:rsid w:val="00921BA1"/>
    <w:rsid w:val="00931C6F"/>
    <w:rsid w:val="00951F6E"/>
    <w:rsid w:val="009E0D30"/>
    <w:rsid w:val="00A4655C"/>
    <w:rsid w:val="00B21A1F"/>
    <w:rsid w:val="00B24E0B"/>
    <w:rsid w:val="00B8498C"/>
    <w:rsid w:val="00B8587F"/>
    <w:rsid w:val="00C07A84"/>
    <w:rsid w:val="00C52053"/>
    <w:rsid w:val="00CA555A"/>
    <w:rsid w:val="00CE5EF3"/>
    <w:rsid w:val="00CF07E9"/>
    <w:rsid w:val="00D93535"/>
    <w:rsid w:val="00E6627A"/>
    <w:rsid w:val="00EF60C0"/>
    <w:rsid w:val="00F95802"/>
    <w:rsid w:val="00FA342A"/>
    <w:rsid w:val="00FB3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4BAE1-613D-4E7D-9379-2C369DA3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0C0"/>
    <w:pPr>
      <w:ind w:left="720"/>
      <w:contextualSpacing/>
    </w:pPr>
  </w:style>
  <w:style w:type="paragraph" w:customStyle="1" w:styleId="ConsPlusNormal">
    <w:name w:val="ConsPlusNormal"/>
    <w:rsid w:val="006F46F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CE5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90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4B2"/>
  </w:style>
  <w:style w:type="paragraph" w:styleId="a7">
    <w:name w:val="footer"/>
    <w:basedOn w:val="a"/>
    <w:link w:val="a8"/>
    <w:uiPriority w:val="99"/>
    <w:unhideWhenUsed/>
    <w:rsid w:val="00090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4B2"/>
  </w:style>
  <w:style w:type="paragraph" w:styleId="a9">
    <w:name w:val="Balloon Text"/>
    <w:basedOn w:val="a"/>
    <w:link w:val="aa"/>
    <w:uiPriority w:val="99"/>
    <w:semiHidden/>
    <w:unhideWhenUsed/>
    <w:rsid w:val="00FB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3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2019-10-04T08:41:00Z</cp:lastPrinted>
  <dcterms:created xsi:type="dcterms:W3CDTF">2019-11-12T13:04:00Z</dcterms:created>
  <dcterms:modified xsi:type="dcterms:W3CDTF">2019-11-12T13:04:00Z</dcterms:modified>
</cp:coreProperties>
</file>